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E2" w:rsidRPr="00CC7479" w:rsidRDefault="009278E2" w:rsidP="00CC7479">
      <w:pPr>
        <w:ind w:firstLine="0"/>
        <w:rPr>
          <w:rFonts w:ascii="Calibri" w:eastAsia="Calibri" w:hAnsi="Calibri" w:cs="Times New Roman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2"/>
        <w:gridCol w:w="4083"/>
      </w:tblGrid>
      <w:tr w:rsidR="009B4F8D" w:rsidRPr="003E6A4E" w:rsidTr="00054523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ПРИНЯТО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Педагогическим советом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Учебного центра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ООО «1С-Рарус Йошкар-Ола»,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протокол № 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40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УТВЕРЖДЕНО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9B4F8D" w:rsidRDefault="009B4F8D" w:rsidP="009B4F8D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sz w:val="24"/>
                <w:szCs w:val="24"/>
              </w:rPr>
              <w:t> генерального директора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1С-Рарус Йошкар-Ола</w:t>
            </w:r>
            <w:r w:rsidRPr="009B4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4F8D" w:rsidRPr="009B4F8D" w:rsidRDefault="009B4F8D" w:rsidP="009B4F8D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№ 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9B4F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</w:tr>
    </w:tbl>
    <w:p w:rsidR="009278E2" w:rsidRDefault="009278E2" w:rsidP="009278E2">
      <w:pPr>
        <w:pStyle w:val="a5"/>
        <w:jc w:val="right"/>
        <w:rPr>
          <w:sz w:val="20"/>
          <w:szCs w:val="20"/>
        </w:rPr>
      </w:pPr>
    </w:p>
    <w:p w:rsidR="009278E2" w:rsidRDefault="009278E2" w:rsidP="009278E2">
      <w:pPr>
        <w:pStyle w:val="a5"/>
        <w:jc w:val="right"/>
        <w:rPr>
          <w:b/>
          <w:szCs w:val="24"/>
        </w:rPr>
      </w:pPr>
    </w:p>
    <w:p w:rsidR="009278E2" w:rsidRDefault="009278E2" w:rsidP="00927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E2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hAnsi="Times New Roman" w:cs="Times New Roman"/>
          <w:b/>
          <w:sz w:val="24"/>
          <w:szCs w:val="24"/>
        </w:rPr>
        <w:t>ОБ ОРГАНИЗАЦИИ И ПРОВЕДЕНИИ ПРИЕМА ЛИЦ</w:t>
      </w:r>
    </w:p>
    <w:p w:rsidR="009278E2" w:rsidRPr="009278E2" w:rsidRDefault="009278E2" w:rsidP="009278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E2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hAnsi="Times New Roman" w:cs="Times New Roman"/>
          <w:b/>
          <w:sz w:val="24"/>
          <w:szCs w:val="24"/>
        </w:rPr>
        <w:t xml:space="preserve">ПО ДОПОЛНИТЕЛЬНЫМ ПРОФЕССИОНАЛЬНЫМ ПРОГРАММАМ </w:t>
      </w:r>
      <w:r w:rsidRPr="009278E2">
        <w:rPr>
          <w:rFonts w:ascii="Times New Roman" w:eastAsia="Calibri" w:hAnsi="Times New Roman" w:cs="Times New Roman"/>
          <w:b/>
          <w:sz w:val="24"/>
          <w:szCs w:val="24"/>
        </w:rPr>
        <w:t xml:space="preserve">В УЧЕБНОМ ЦЕНТРЕ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eastAsia="Calibri" w:hAnsi="Times New Roman" w:cs="Times New Roman"/>
          <w:b/>
          <w:sz w:val="24"/>
          <w:szCs w:val="24"/>
        </w:rPr>
        <w:t>ОБЩЕСТВА С ОГРАНИЧЕННОЙ ОТВЕТСТВЕННОСТЬЮ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78E2">
        <w:rPr>
          <w:rFonts w:ascii="Times New Roman" w:eastAsia="Calibri" w:hAnsi="Times New Roman" w:cs="Times New Roman"/>
          <w:b/>
          <w:sz w:val="24"/>
          <w:szCs w:val="24"/>
        </w:rPr>
        <w:t>«1С-РАРУС ЙОШКАР-ОЛА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left="70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78E2" w:rsidRPr="009278E2" w:rsidRDefault="009278E2" w:rsidP="009278E2">
      <w:pPr>
        <w:pStyle w:val="1"/>
        <w:numPr>
          <w:ilvl w:val="0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278E2" w:rsidRPr="004B7AFE" w:rsidRDefault="009278E2" w:rsidP="009278E2">
      <w:pPr>
        <w:pStyle w:val="a7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Положение об организации и проведении приема лиц на обучение по дополнительным профессиональным программам </w:t>
      </w:r>
      <w:r w:rsidRPr="009278E2">
        <w:rPr>
          <w:rFonts w:ascii="Times New Roman" w:eastAsia="Calibri" w:hAnsi="Times New Roman" w:cs="Times New Roman"/>
          <w:sz w:val="24"/>
          <w:szCs w:val="24"/>
        </w:rPr>
        <w:t xml:space="preserve">в учебном центре </w:t>
      </w:r>
      <w:r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Pr="009278E2">
        <w:rPr>
          <w:rFonts w:ascii="Times New Roman" w:eastAsia="Calibri" w:hAnsi="Times New Roman" w:cs="Times New Roman"/>
          <w:sz w:val="24"/>
          <w:szCs w:val="24"/>
        </w:rPr>
        <w:t>общества с о</w:t>
      </w:r>
      <w:r>
        <w:rPr>
          <w:rFonts w:ascii="Times New Roman" w:eastAsia="Calibri" w:hAnsi="Times New Roman" w:cs="Times New Roman"/>
          <w:sz w:val="24"/>
          <w:szCs w:val="24"/>
        </w:rPr>
        <w:t>граниченной ответственностью «1С-Рарус Йошкар-О</w:t>
      </w:r>
      <w:r w:rsidRPr="009278E2">
        <w:rPr>
          <w:rFonts w:ascii="Times New Roman" w:eastAsia="Calibri" w:hAnsi="Times New Roman" w:cs="Times New Roman"/>
          <w:sz w:val="24"/>
          <w:szCs w:val="24"/>
        </w:rPr>
        <w:t>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(далее-Положение) </w:t>
      </w:r>
      <w:r w:rsidRPr="009278E2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 </w:t>
      </w:r>
      <w:r w:rsidRPr="009278E2">
        <w:rPr>
          <w:rFonts w:ascii="Times New Roman" w:eastAsia="Calibri" w:hAnsi="Times New Roman" w:cs="Times New Roman"/>
          <w:color w:val="000000"/>
          <w:sz w:val="24"/>
          <w:szCs w:val="24"/>
        </w:rPr>
        <w:t>ООО «</w:t>
      </w:r>
      <w:r>
        <w:rPr>
          <w:rFonts w:ascii="Times New Roman" w:eastAsia="Calibri" w:hAnsi="Times New Roman" w:cs="Times New Roman"/>
          <w:sz w:val="24"/>
          <w:szCs w:val="24"/>
        </w:rPr>
        <w:t>1С-Рарус Йошкар-О</w:t>
      </w:r>
      <w:r w:rsidRPr="009278E2">
        <w:rPr>
          <w:rFonts w:ascii="Times New Roman" w:eastAsia="Calibri" w:hAnsi="Times New Roman" w:cs="Times New Roman"/>
          <w:sz w:val="24"/>
          <w:szCs w:val="24"/>
        </w:rPr>
        <w:t>ла</w:t>
      </w:r>
      <w:r w:rsidRPr="009278E2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9278E2">
        <w:rPr>
          <w:rFonts w:ascii="Times New Roman" w:hAnsi="Times New Roman" w:cs="Times New Roman"/>
          <w:sz w:val="24"/>
          <w:szCs w:val="24"/>
        </w:rPr>
        <w:t xml:space="preserve"> (далее – Организация), регламентирующим порядок приема лиц на обучение в Организацию, порядок и сроки оказания образовательных услуг по дополнительным профессиональным образовательным </w:t>
      </w:r>
      <w:r w:rsidRPr="004B7AFE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4B7AFE" w:rsidRPr="004B7AFE">
        <w:rPr>
          <w:rFonts w:ascii="Times New Roman" w:hAnsi="Times New Roman" w:cs="Times New Roman"/>
          <w:sz w:val="24"/>
          <w:szCs w:val="24"/>
        </w:rPr>
        <w:t>(далее-П</w:t>
      </w:r>
      <w:r w:rsidRPr="004B7AFE">
        <w:rPr>
          <w:rFonts w:ascii="Times New Roman" w:hAnsi="Times New Roman" w:cs="Times New Roman"/>
          <w:sz w:val="24"/>
          <w:szCs w:val="24"/>
        </w:rPr>
        <w:t>рограммы), в том числе особенности организации образовательной деятельности для обучающихся с ограниченными возможностями здоровья и инвалидов.</w:t>
      </w:r>
    </w:p>
    <w:p w:rsidR="009278E2" w:rsidRPr="004B7AFE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AFE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с:</w:t>
      </w:r>
    </w:p>
    <w:p w:rsidR="009278E2" w:rsidRPr="004B7AFE" w:rsidRDefault="004B7AFE" w:rsidP="004B7AFE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8E2" w:rsidRPr="004B7AFE">
        <w:rPr>
          <w:rFonts w:ascii="Times New Roman" w:hAnsi="Times New Roman" w:cs="Times New Roman"/>
          <w:sz w:val="24"/>
          <w:szCs w:val="24"/>
        </w:rPr>
        <w:t>Федеральным законом от 29.12.2012 г. № 273-ФЗ «Об образовании в Российской Федерации»;</w:t>
      </w:r>
    </w:p>
    <w:p w:rsidR="004B7AFE" w:rsidRPr="004B7AFE" w:rsidRDefault="004B7AFE" w:rsidP="004B7AFE">
      <w:pPr>
        <w:spacing w:line="240" w:lineRule="auto"/>
        <w:ind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7AFE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</w:t>
      </w:r>
      <w:r>
        <w:rPr>
          <w:rFonts w:ascii="Times New Roman" w:hAnsi="Times New Roman" w:cs="Times New Roman"/>
          <w:sz w:val="24"/>
          <w:szCs w:val="24"/>
        </w:rPr>
        <w:t>м профессиональным программам»;</w:t>
      </w:r>
    </w:p>
    <w:p w:rsidR="004B7AFE" w:rsidRPr="004B7AFE" w:rsidRDefault="004B7AFE" w:rsidP="004B7AFE">
      <w:pPr>
        <w:spacing w:line="240" w:lineRule="auto"/>
        <w:ind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7AFE">
        <w:rPr>
          <w:rFonts w:ascii="Times New Roman" w:hAnsi="Times New Roman" w:cs="Times New Roman"/>
          <w:sz w:val="24"/>
          <w:szCs w:val="24"/>
        </w:rPr>
        <w:t>иными нормативными актами.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Реализация программ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C84105" w:rsidRPr="00C84105" w:rsidRDefault="00C84105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105">
        <w:rPr>
          <w:rFonts w:ascii="Times New Roman" w:hAnsi="Times New Roman" w:cs="Times New Roman"/>
          <w:sz w:val="24"/>
          <w:szCs w:val="24"/>
        </w:rPr>
        <w:t>Реализация программ профессиональной переподготовки направлена на</w:t>
      </w:r>
      <w:r w:rsidRPr="00C84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получение компетенции, необходимой для выполнения нового вида профессиональной деятельности, приобретение новой квалификации.</w:t>
      </w:r>
      <w:r w:rsidRPr="00C841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Соде</w:t>
      </w:r>
      <w:r w:rsidR="00C84105">
        <w:rPr>
          <w:rFonts w:ascii="Times New Roman" w:hAnsi="Times New Roman" w:cs="Times New Roman"/>
          <w:sz w:val="24"/>
          <w:szCs w:val="24"/>
        </w:rPr>
        <w:t>ржание программ</w:t>
      </w:r>
      <w:r w:rsidRPr="009278E2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 w:rsidR="00C84105">
        <w:rPr>
          <w:rFonts w:ascii="Times New Roman" w:hAnsi="Times New Roman" w:cs="Times New Roman"/>
          <w:sz w:val="24"/>
          <w:szCs w:val="24"/>
        </w:rPr>
        <w:t xml:space="preserve"> и профессиональной переподготовки определяю</w:t>
      </w:r>
      <w:r w:rsidRPr="009278E2">
        <w:rPr>
          <w:rFonts w:ascii="Times New Roman" w:hAnsi="Times New Roman" w:cs="Times New Roman"/>
          <w:sz w:val="24"/>
          <w:szCs w:val="24"/>
        </w:rPr>
        <w:t>тся образовательной программой, разработанной и утвержденной Организацией</w:t>
      </w:r>
      <w:r w:rsidR="00C84105">
        <w:rPr>
          <w:rFonts w:ascii="Times New Roman" w:hAnsi="Times New Roman" w:cs="Times New Roman"/>
          <w:sz w:val="24"/>
          <w:szCs w:val="24"/>
        </w:rPr>
        <w:t xml:space="preserve"> </w:t>
      </w:r>
      <w:r w:rsidRPr="009278E2">
        <w:rPr>
          <w:rFonts w:ascii="Times New Roman" w:hAnsi="Times New Roman" w:cs="Times New Roman"/>
          <w:sz w:val="24"/>
          <w:szCs w:val="24"/>
        </w:rPr>
        <w:t>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25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руководителя Организации и действует бессрочно (до внесения соответствующих изменений и дополнений или принятия новой редакции Положения).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8E2" w:rsidRPr="002313A0" w:rsidRDefault="009278E2" w:rsidP="002313A0">
      <w:pPr>
        <w:pStyle w:val="1"/>
        <w:numPr>
          <w:ilvl w:val="0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3A0">
        <w:rPr>
          <w:rFonts w:ascii="Times New Roman" w:hAnsi="Times New Roman" w:cs="Times New Roman"/>
          <w:sz w:val="24"/>
          <w:szCs w:val="24"/>
        </w:rPr>
        <w:t>ОРГАНИЗАЦИЯ ПРИЕМА ГРАЖДАН В ОРГАНИЗАЦИЮ НА ОБУЧЕНИЕ ПО ДОПОЛНИТЕЛЬНЫМ ПРОФЕССИОНАЛЬНЫМ ПРОГРАММАМ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3A0">
        <w:rPr>
          <w:rFonts w:ascii="Times New Roman" w:hAnsi="Times New Roman" w:cs="Times New Roman"/>
          <w:sz w:val="24"/>
          <w:szCs w:val="24"/>
        </w:rPr>
        <w:lastRenderedPageBreak/>
        <w:t>Приём проводится на основе личных заявлений граждан с учетом заявок органи</w:t>
      </w:r>
      <w:r w:rsidR="002313A0">
        <w:rPr>
          <w:rFonts w:ascii="Times New Roman" w:hAnsi="Times New Roman" w:cs="Times New Roman"/>
          <w:sz w:val="24"/>
          <w:szCs w:val="24"/>
        </w:rPr>
        <w:t xml:space="preserve">заций, направлений организаций, </w:t>
      </w:r>
      <w:r w:rsidRPr="002313A0">
        <w:rPr>
          <w:rFonts w:ascii="Times New Roman" w:hAnsi="Times New Roman" w:cs="Times New Roman"/>
          <w:sz w:val="24"/>
          <w:szCs w:val="24"/>
        </w:rPr>
        <w:t>договоров</w:t>
      </w:r>
      <w:r w:rsidR="001F6C1F">
        <w:rPr>
          <w:rFonts w:ascii="Times New Roman" w:hAnsi="Times New Roman" w:cs="Times New Roman"/>
          <w:sz w:val="24"/>
          <w:szCs w:val="24"/>
        </w:rPr>
        <w:t xml:space="preserve"> об</w:t>
      </w:r>
      <w:r w:rsidR="002313A0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1F6C1F">
        <w:rPr>
          <w:rFonts w:ascii="Times New Roman" w:hAnsi="Times New Roman" w:cs="Times New Roman"/>
          <w:sz w:val="24"/>
          <w:szCs w:val="24"/>
        </w:rPr>
        <w:t xml:space="preserve">нии платных </w:t>
      </w:r>
      <w:r w:rsidR="002313A0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2313A0">
        <w:rPr>
          <w:rFonts w:ascii="Times New Roman" w:hAnsi="Times New Roman" w:cs="Times New Roman"/>
          <w:sz w:val="24"/>
          <w:szCs w:val="24"/>
        </w:rPr>
        <w:t>, которые разработаны в Организации.</w:t>
      </w:r>
    </w:p>
    <w:p w:rsidR="002313A0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К освоению дополнительных профессиональных программ допускаются: </w:t>
      </w:r>
    </w:p>
    <w:p w:rsidR="002313A0" w:rsidRDefault="002313A0" w:rsidP="002313A0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8E2" w:rsidRPr="009278E2">
        <w:rPr>
          <w:rFonts w:ascii="Times New Roman" w:hAnsi="Times New Roman" w:cs="Times New Roman"/>
          <w:sz w:val="24"/>
          <w:szCs w:val="24"/>
        </w:rPr>
        <w:t xml:space="preserve">лица, имеющие среднее профессиональное и (или) высшее образование; </w:t>
      </w:r>
    </w:p>
    <w:p w:rsidR="009278E2" w:rsidRDefault="002313A0" w:rsidP="002313A0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8E2" w:rsidRPr="009278E2">
        <w:rPr>
          <w:rFonts w:ascii="Times New Roman" w:hAnsi="Times New Roman" w:cs="Times New Roman"/>
          <w:sz w:val="24"/>
          <w:szCs w:val="24"/>
        </w:rPr>
        <w:t xml:space="preserve">лица, получающие среднее профессиональное и (или) высшее образование. </w:t>
      </w:r>
    </w:p>
    <w:p w:rsidR="00CC7479" w:rsidRPr="009278E2" w:rsidRDefault="00CC7479" w:rsidP="00CC7479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 об образовании гражданин обязан предоставить до подписания договора об оказании платных образовательных услуг.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На обучение принимаются граждане Российской Федерации, а также иностранные граждане, как проживающие в Российской Федерации, так и прибывшие в Российскую Федерацию для обучения. 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Для зачисления на </w:t>
      </w:r>
      <w:r w:rsidR="00622D25">
        <w:rPr>
          <w:rFonts w:ascii="Times New Roman" w:hAnsi="Times New Roman" w:cs="Times New Roman"/>
          <w:sz w:val="24"/>
          <w:szCs w:val="24"/>
        </w:rPr>
        <w:t>дополнительные профессиональные</w:t>
      </w:r>
      <w:r w:rsidR="00622D25"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Pr="009278E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544999">
        <w:rPr>
          <w:rFonts w:ascii="Times New Roman" w:hAnsi="Times New Roman" w:cs="Times New Roman"/>
          <w:sz w:val="24"/>
          <w:szCs w:val="24"/>
        </w:rPr>
        <w:t>гражданин (далее – П</w:t>
      </w:r>
      <w:r w:rsidRPr="009278E2">
        <w:rPr>
          <w:rFonts w:ascii="Times New Roman" w:hAnsi="Times New Roman" w:cs="Times New Roman"/>
          <w:sz w:val="24"/>
          <w:szCs w:val="24"/>
        </w:rPr>
        <w:t xml:space="preserve">оступающий) заполняет заявление по форме, приведенной в </w:t>
      </w:r>
      <w:r w:rsidRPr="00CC7479">
        <w:rPr>
          <w:rFonts w:ascii="Times New Roman" w:hAnsi="Times New Roman" w:cs="Times New Roman"/>
          <w:sz w:val="24"/>
          <w:szCs w:val="24"/>
        </w:rPr>
        <w:t>Приложении 1</w:t>
      </w:r>
      <w:r w:rsidRPr="009278E2">
        <w:rPr>
          <w:rFonts w:ascii="Times New Roman" w:hAnsi="Times New Roman" w:cs="Times New Roman"/>
          <w:sz w:val="24"/>
          <w:szCs w:val="24"/>
        </w:rPr>
        <w:t>, в которой указывается: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а) фамилия, имя, отчество (при наличии) поступающего;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б) дата рождения поступающего;</w:t>
      </w:r>
    </w:p>
    <w:p w:rsidR="009278E2" w:rsidRPr="009278E2" w:rsidRDefault="009278E2" w:rsidP="00CC7479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в</w:t>
      </w:r>
      <w:r w:rsidR="00CC7479">
        <w:rPr>
          <w:rFonts w:ascii="Times New Roman" w:hAnsi="Times New Roman" w:cs="Times New Roman"/>
          <w:sz w:val="24"/>
          <w:szCs w:val="24"/>
        </w:rPr>
        <w:t xml:space="preserve">) </w:t>
      </w:r>
      <w:r w:rsidRPr="009278E2">
        <w:rPr>
          <w:rFonts w:ascii="Times New Roman" w:hAnsi="Times New Roman" w:cs="Times New Roman"/>
          <w:sz w:val="24"/>
          <w:szCs w:val="24"/>
        </w:rPr>
        <w:t>номер СНИЛС;</w:t>
      </w:r>
    </w:p>
    <w:p w:rsidR="009278E2" w:rsidRPr="009278E2" w:rsidRDefault="00CC7479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278E2" w:rsidRPr="009278E2">
        <w:rPr>
          <w:rFonts w:ascii="Times New Roman" w:hAnsi="Times New Roman" w:cs="Times New Roman"/>
          <w:sz w:val="24"/>
          <w:szCs w:val="24"/>
        </w:rPr>
        <w:t>) программа, на которой планирует обучаться поступающий;</w:t>
      </w:r>
    </w:p>
    <w:p w:rsidR="009278E2" w:rsidRPr="009278E2" w:rsidRDefault="00CC7479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278E2" w:rsidRPr="009278E2">
        <w:rPr>
          <w:rFonts w:ascii="Times New Roman" w:hAnsi="Times New Roman" w:cs="Times New Roman"/>
          <w:sz w:val="24"/>
          <w:szCs w:val="24"/>
        </w:rPr>
        <w:t>) адрес регистрации по месту жительства, телефон для связи.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Для подтверждения личности п</w:t>
      </w:r>
      <w:r w:rsidR="00622D25">
        <w:rPr>
          <w:rFonts w:ascii="Times New Roman" w:hAnsi="Times New Roman" w:cs="Times New Roman"/>
          <w:sz w:val="24"/>
          <w:szCs w:val="24"/>
        </w:rPr>
        <w:t>оступающий предъявляет документ</w:t>
      </w:r>
      <w:r w:rsidRPr="009278E2">
        <w:rPr>
          <w:rFonts w:ascii="Times New Roman" w:hAnsi="Times New Roman" w:cs="Times New Roman"/>
          <w:sz w:val="24"/>
          <w:szCs w:val="24"/>
        </w:rPr>
        <w:t xml:space="preserve"> ее удостоверяющий (паспорт или иной документ). Для подтверждения наличия ВО/СПО поступающий предъявляет оригинал соответствующего документа. 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Информация, указанная в заявлении, используется </w:t>
      </w:r>
      <w:r w:rsidR="00622D25" w:rsidRPr="009278E2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9278E2">
        <w:rPr>
          <w:rFonts w:ascii="Times New Roman" w:hAnsi="Times New Roman" w:cs="Times New Roman"/>
          <w:sz w:val="24"/>
          <w:szCs w:val="24"/>
        </w:rPr>
        <w:t>для внесения сведений о выданных документах образовании и (или) о квалификации в федеральную информационную систему Федеральный реестр сведений документов об образовании и (или) о квалификации, документах об обучении в соответствии с Постановлением Правительства Российской Федерации от 26 августа 2013 г. № 729.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Поступающий своей личной подписью подтверждает достоверность информации, представленной в заявлении.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Поступающий до начала обучения (до заключения договора об оказании платных образовательных услуг) </w:t>
      </w:r>
      <w:r w:rsidR="00622D25">
        <w:rPr>
          <w:rFonts w:ascii="Times New Roman" w:hAnsi="Times New Roman" w:cs="Times New Roman"/>
          <w:sz w:val="24"/>
          <w:szCs w:val="24"/>
        </w:rPr>
        <w:t>имеет право по</w:t>
      </w:r>
      <w:r w:rsidRPr="009278E2">
        <w:rPr>
          <w:rFonts w:ascii="Times New Roman" w:hAnsi="Times New Roman" w:cs="Times New Roman"/>
          <w:sz w:val="24"/>
          <w:szCs w:val="24"/>
        </w:rPr>
        <w:t>знакомит</w:t>
      </w:r>
      <w:r w:rsidR="00622D25">
        <w:rPr>
          <w:rFonts w:ascii="Times New Roman" w:hAnsi="Times New Roman" w:cs="Times New Roman"/>
          <w:sz w:val="24"/>
          <w:szCs w:val="24"/>
        </w:rPr>
        <w:t>ь</w:t>
      </w:r>
      <w:r w:rsidRPr="009278E2">
        <w:rPr>
          <w:rFonts w:ascii="Times New Roman" w:hAnsi="Times New Roman" w:cs="Times New Roman"/>
          <w:sz w:val="24"/>
          <w:szCs w:val="24"/>
        </w:rPr>
        <w:t xml:space="preserve">ся </w:t>
      </w:r>
      <w:r w:rsidR="00622D25">
        <w:rPr>
          <w:rFonts w:ascii="Times New Roman" w:hAnsi="Times New Roman" w:cs="Times New Roman"/>
          <w:sz w:val="24"/>
          <w:szCs w:val="24"/>
        </w:rPr>
        <w:t xml:space="preserve">с </w:t>
      </w:r>
      <w:r w:rsidRPr="009278E2">
        <w:rPr>
          <w:rFonts w:ascii="Times New Roman" w:hAnsi="Times New Roman" w:cs="Times New Roman"/>
          <w:sz w:val="24"/>
          <w:szCs w:val="24"/>
        </w:rPr>
        <w:t>Уставом, свидетельством о государственной регистрации, с лицензией на осуществление образовательной деятельности, с образовательными программами, правилами внутреннего распорядка обучающихся и другими документами, регламентирующими организацию и осуществление образовательной деятельности.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Зачисление граждан на </w:t>
      </w:r>
      <w:r w:rsidR="00264099">
        <w:rPr>
          <w:rFonts w:ascii="Times New Roman" w:hAnsi="Times New Roman" w:cs="Times New Roman"/>
          <w:sz w:val="24"/>
          <w:szCs w:val="24"/>
        </w:rPr>
        <w:t>дополнительные профессиональные</w:t>
      </w:r>
      <w:r w:rsidR="00264099" w:rsidRPr="009278E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64099">
        <w:rPr>
          <w:rFonts w:ascii="Times New Roman" w:hAnsi="Times New Roman" w:cs="Times New Roman"/>
          <w:sz w:val="24"/>
          <w:szCs w:val="24"/>
        </w:rPr>
        <w:t>ы</w:t>
      </w:r>
      <w:r w:rsidRPr="009278E2">
        <w:rPr>
          <w:rFonts w:ascii="Times New Roman" w:hAnsi="Times New Roman" w:cs="Times New Roman"/>
          <w:sz w:val="24"/>
          <w:szCs w:val="24"/>
        </w:rPr>
        <w:t xml:space="preserve"> в качестве обучающихся оформляется приказом руководителя. 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При приеме в Организацию руководитель обеспечивает соблюдение прав граждан в области образования, установленных законодательством Российской Федерации.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8E2" w:rsidRPr="00264099" w:rsidRDefault="009278E2" w:rsidP="00264099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4099">
        <w:rPr>
          <w:rFonts w:ascii="Times New Roman" w:hAnsi="Times New Roman" w:cs="Times New Roman"/>
          <w:sz w:val="24"/>
          <w:szCs w:val="24"/>
        </w:rPr>
        <w:t>ПОРЯДОК ДЕЯТЕЛЬНОСТИ ПО ОРГАНИЗАЦИИ ОБУЧЕНИЯ ПО ДОПОЛНИТЕЛЬНЫМ ПРОФЕССИОНАЛЬНЫМ ПРОГРАММАМ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099">
        <w:rPr>
          <w:rFonts w:ascii="Times New Roman" w:hAnsi="Times New Roman" w:cs="Times New Roman"/>
          <w:sz w:val="24"/>
          <w:szCs w:val="24"/>
        </w:rPr>
        <w:t xml:space="preserve">Деятельность по </w:t>
      </w:r>
      <w:r w:rsidR="00544999">
        <w:rPr>
          <w:rFonts w:ascii="Times New Roman" w:hAnsi="Times New Roman" w:cs="Times New Roman"/>
          <w:sz w:val="24"/>
          <w:szCs w:val="24"/>
        </w:rPr>
        <w:t xml:space="preserve">реализации программ дополнительного профессионального образования </w:t>
      </w:r>
      <w:r w:rsidRPr="00264099">
        <w:rPr>
          <w:rFonts w:ascii="Times New Roman" w:hAnsi="Times New Roman" w:cs="Times New Roman"/>
          <w:sz w:val="24"/>
          <w:szCs w:val="24"/>
        </w:rPr>
        <w:t>организует и координирует Организация.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своевременную явку на </w:t>
      </w:r>
      <w:r w:rsidR="00544999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9278E2">
        <w:rPr>
          <w:rFonts w:ascii="Times New Roman" w:hAnsi="Times New Roman" w:cs="Times New Roman"/>
          <w:sz w:val="24"/>
          <w:szCs w:val="24"/>
        </w:rPr>
        <w:t xml:space="preserve">лежит на стороне, направляющей слушателя на курсы и(или) на самом обучающемся. 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При успешном прохождении итоговой аттестации обучающемуся выдается документ о</w:t>
      </w:r>
      <w:r w:rsidR="00544999">
        <w:rPr>
          <w:rFonts w:ascii="Times New Roman" w:hAnsi="Times New Roman" w:cs="Times New Roman"/>
          <w:sz w:val="24"/>
          <w:szCs w:val="24"/>
        </w:rPr>
        <w:t>б образовании</w:t>
      </w:r>
      <w:r w:rsidRPr="009278E2">
        <w:rPr>
          <w:rFonts w:ascii="Times New Roman" w:hAnsi="Times New Roman" w:cs="Times New Roman"/>
          <w:sz w:val="24"/>
          <w:szCs w:val="24"/>
        </w:rPr>
        <w:t>, образец выдаваемого документа устанавливается Организацией самостоятельно.</w:t>
      </w:r>
    </w:p>
    <w:p w:rsidR="009278E2" w:rsidRPr="009278E2" w:rsidRDefault="00544999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образовании </w:t>
      </w:r>
      <w:r w:rsidR="009278E2" w:rsidRPr="009278E2">
        <w:rPr>
          <w:rFonts w:ascii="Times New Roman" w:hAnsi="Times New Roman" w:cs="Times New Roman"/>
          <w:sz w:val="24"/>
          <w:szCs w:val="24"/>
        </w:rPr>
        <w:t>обучающийся получает лично. При этом он ставит подпись в Журнале учета выдачи документов о</w:t>
      </w:r>
      <w:r>
        <w:rPr>
          <w:rFonts w:ascii="Times New Roman" w:hAnsi="Times New Roman" w:cs="Times New Roman"/>
          <w:sz w:val="24"/>
          <w:szCs w:val="24"/>
        </w:rPr>
        <w:t>б образовании</w:t>
      </w:r>
      <w:r w:rsidR="009278E2" w:rsidRPr="009278E2">
        <w:rPr>
          <w:rFonts w:ascii="Times New Roman" w:hAnsi="Times New Roman" w:cs="Times New Roman"/>
          <w:sz w:val="24"/>
          <w:szCs w:val="24"/>
        </w:rPr>
        <w:t xml:space="preserve">, где указывается название программы, сроки обучения, дата получения документа, номер и дата регистрации </w:t>
      </w:r>
      <w:r w:rsidR="009278E2" w:rsidRPr="009278E2">
        <w:rPr>
          <w:rFonts w:ascii="Times New Roman" w:hAnsi="Times New Roman" w:cs="Times New Roman"/>
          <w:sz w:val="24"/>
          <w:szCs w:val="24"/>
        </w:rPr>
        <w:lastRenderedPageBreak/>
        <w:t>приказа о завершении обучения. Получить документ о</w:t>
      </w:r>
      <w:r>
        <w:rPr>
          <w:rFonts w:ascii="Times New Roman" w:hAnsi="Times New Roman" w:cs="Times New Roman"/>
          <w:sz w:val="24"/>
          <w:szCs w:val="24"/>
        </w:rPr>
        <w:t>б образовании может иное лицо</w:t>
      </w:r>
      <w:r w:rsidR="009278E2" w:rsidRPr="009278E2">
        <w:rPr>
          <w:rFonts w:ascii="Times New Roman" w:hAnsi="Times New Roman" w:cs="Times New Roman"/>
          <w:sz w:val="24"/>
          <w:szCs w:val="24"/>
        </w:rPr>
        <w:t xml:space="preserve"> по нотариально оформленной доверенности и при предъявлении паспорта лица, указанного в доверенности. Нотариальная доверенность остается в учебном заведении.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При обучении на возмездной основе по договору об оказании платных образовательных услуг, изданию приказа о зачислении обучающихся предшествует заключение договора.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8E2" w:rsidRPr="009278E2" w:rsidRDefault="009278E2" w:rsidP="009278E2">
      <w:pPr>
        <w:pStyle w:val="1"/>
        <w:numPr>
          <w:ilvl w:val="0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ЗАЧИСЛЕНИЕ ОБУЧАЮЩИХСЯ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Зачисление поступающих в Организацию для обучения по программам </w:t>
      </w:r>
      <w:r w:rsidR="001F6C1F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  <w:r w:rsidRPr="009278E2">
        <w:rPr>
          <w:rFonts w:ascii="Times New Roman" w:hAnsi="Times New Roman" w:cs="Times New Roman"/>
          <w:sz w:val="24"/>
          <w:szCs w:val="24"/>
        </w:rPr>
        <w:t>осуществляется приказом руководителя Организации.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>Поступающие, допустившие нарушение настоящего Положения, повлекшее по вине поступающих незаконное зачисление, несут ответственность, предусмотренную законодательством Российской Федерации и подлежат отчислению.</w:t>
      </w:r>
    </w:p>
    <w:p w:rsidR="009278E2" w:rsidRPr="009278E2" w:rsidRDefault="009278E2" w:rsidP="009278E2">
      <w:pPr>
        <w:pStyle w:val="1"/>
        <w:numPr>
          <w:ilvl w:val="1"/>
          <w:numId w:val="1"/>
        </w:numPr>
        <w:shd w:val="clear" w:color="auto" w:fill="auto"/>
        <w:tabs>
          <w:tab w:val="left" w:pos="54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E2">
        <w:rPr>
          <w:rFonts w:ascii="Times New Roman" w:hAnsi="Times New Roman" w:cs="Times New Roman"/>
          <w:sz w:val="24"/>
          <w:szCs w:val="24"/>
        </w:rPr>
        <w:t xml:space="preserve"> Все прочие вопросы, не отраженные настоящим Положением, решаются в соответствии с законодательством РФ.</w:t>
      </w:r>
    </w:p>
    <w:p w:rsidR="009278E2" w:rsidRPr="009278E2" w:rsidRDefault="009278E2" w:rsidP="009278E2">
      <w:pPr>
        <w:pStyle w:val="1"/>
        <w:shd w:val="clear" w:color="auto" w:fill="auto"/>
        <w:tabs>
          <w:tab w:val="left" w:pos="54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8E2" w:rsidRPr="009278E2" w:rsidRDefault="009278E2" w:rsidP="001F6C1F">
      <w:pPr>
        <w:pStyle w:val="s15"/>
        <w:shd w:val="clear" w:color="auto" w:fill="FFFFFF"/>
        <w:spacing w:before="0" w:beforeAutospacing="0" w:after="0" w:afterAutospacing="0"/>
        <w:jc w:val="center"/>
        <w:rPr>
          <w:bCs/>
          <w:lang w:val="ru-RU"/>
        </w:rPr>
      </w:pPr>
      <w:r w:rsidRPr="009278E2">
        <w:rPr>
          <w:bCs/>
          <w:lang w:val="ru-RU"/>
        </w:rPr>
        <w:t>5.</w:t>
      </w:r>
      <w:r w:rsidRPr="009278E2">
        <w:rPr>
          <w:bCs/>
          <w:lang w:val="ru-RU"/>
        </w:rPr>
        <w:tab/>
        <w:t>ОРГАНИЗАЦИЯ ПОЛУЧЕНИЯ ОБРАЗОВАНИЯ ИНОСТРАННЫМИ ГРАЖДАНАМИ И ЛИЦАМИ БЕЗ ГРАЖДАНСТВА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5.1.</w:t>
      </w:r>
      <w:r w:rsidRPr="009278E2">
        <w:rPr>
          <w:lang w:val="ru-RU"/>
        </w:rPr>
        <w:tab/>
        <w:t>Иностранные граждане и лица без гражданства (далее –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5.2.</w:t>
      </w:r>
      <w:r w:rsidRPr="009278E2">
        <w:rPr>
          <w:lang w:val="ru-RU"/>
        </w:rPr>
        <w:tab/>
        <w:t xml:space="preserve">Иностранные граждане обладают равными с гражданами Российской Федерации правами на получение профессионального обучения по программам профессиональной подготовки </w:t>
      </w:r>
      <w:r w:rsidR="001F6C1F">
        <w:rPr>
          <w:lang w:val="ru-RU"/>
        </w:rPr>
        <w:t>и повышения квалификации</w:t>
      </w:r>
      <w:r w:rsidRPr="009278E2">
        <w:rPr>
          <w:lang w:val="ru-RU"/>
        </w:rPr>
        <w:t>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5.3.</w:t>
      </w:r>
      <w:r w:rsidRPr="009278E2">
        <w:rPr>
          <w:lang w:val="ru-RU"/>
        </w:rPr>
        <w:tab/>
        <w:t>Иностранные граждане имеют право на получение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</w:t>
      </w:r>
      <w:r w:rsidRPr="009278E2">
        <w:t> </w:t>
      </w:r>
      <w:hyperlink r:id="rId5" w:anchor="/multilink/70291362/paragraph/1027/number/0" w:history="1">
        <w:r w:rsidRPr="007E587D">
          <w:rPr>
            <w:rStyle w:val="a4"/>
            <w:color w:val="auto"/>
            <w:u w:val="none"/>
            <w:lang w:val="ru-RU"/>
          </w:rPr>
          <w:t>квотой</w:t>
        </w:r>
      </w:hyperlink>
      <w:r w:rsidRPr="007E587D">
        <w:t> </w:t>
      </w:r>
      <w:r w:rsidRPr="009278E2">
        <w:rPr>
          <w:lang w:val="ru-RU"/>
        </w:rPr>
        <w:t>на образование иностранных граждан в Российской Федерации (далее –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5.</w:t>
      </w:r>
      <w:r w:rsidR="007E587D">
        <w:rPr>
          <w:lang w:val="ru-RU"/>
        </w:rPr>
        <w:t>4</w:t>
      </w:r>
      <w:r w:rsidRPr="009278E2">
        <w:rPr>
          <w:lang w:val="ru-RU"/>
        </w:rPr>
        <w:t>.</w:t>
      </w:r>
      <w:r w:rsidRPr="009278E2">
        <w:rPr>
          <w:lang w:val="ru-RU"/>
        </w:rPr>
        <w:tab/>
        <w:t>При подаче заявления о приеме на обучение по дополнительной образовательной программе иностранный гражданин представляет подлинники или заверенные в установленном порядке копии следующих документов:</w:t>
      </w:r>
    </w:p>
    <w:p w:rsidR="009278E2" w:rsidRPr="009278E2" w:rsidRDefault="009278E2" w:rsidP="009278E2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ru-RU"/>
        </w:rPr>
      </w:pPr>
      <w:r w:rsidRPr="009278E2">
        <w:rPr>
          <w:lang w:val="ru-RU"/>
        </w:rPr>
        <w:t>документ (документы), удостоверяющий личность, гражданство;</w:t>
      </w:r>
    </w:p>
    <w:p w:rsidR="009278E2" w:rsidRPr="009278E2" w:rsidRDefault="009278E2" w:rsidP="009278E2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ru-RU"/>
        </w:rPr>
      </w:pPr>
      <w:r w:rsidRPr="009278E2">
        <w:rPr>
          <w:lang w:val="ru-RU"/>
        </w:rPr>
        <w:t>документ иностранного государства об образовании, а в случаях, предусмотренных Законом об образовании, также свидетельство о признании иностранного образования;</w:t>
      </w:r>
    </w:p>
    <w:p w:rsidR="009278E2" w:rsidRPr="009278E2" w:rsidRDefault="009278E2" w:rsidP="009278E2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ru-RU"/>
        </w:rPr>
      </w:pPr>
      <w:r w:rsidRPr="009278E2">
        <w:rPr>
          <w:lang w:val="ru-RU"/>
        </w:rPr>
        <w:t>виза или другой документ, подтверждающий легальность нахождения на территории России с указанием фамилии, имени, отчества (п</w:t>
      </w:r>
      <w:r w:rsidR="007E587D">
        <w:rPr>
          <w:lang w:val="ru-RU"/>
        </w:rPr>
        <w:t>ри наличии) документообладателя.</w:t>
      </w:r>
    </w:p>
    <w:p w:rsidR="009278E2" w:rsidRPr="009278E2" w:rsidRDefault="007E587D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>5.5</w:t>
      </w:r>
      <w:r w:rsidR="009278E2" w:rsidRPr="009278E2">
        <w:rPr>
          <w:lang w:val="ru-RU"/>
        </w:rPr>
        <w:t>.</w:t>
      </w:r>
      <w:r w:rsidR="009278E2" w:rsidRPr="009278E2">
        <w:rPr>
          <w:lang w:val="ru-RU"/>
        </w:rPr>
        <w:tab/>
        <w:t>Заявление о приеме на обучение представляется на русском языке, документы, заполненные на иностранном языке, представляются с переводом на русский язык, заверенным нотариально: российским нотариусом, консульством Российской Федерации в стране выдачи документа об образовании, консульством в Российской Федерации страны, в которой выдан документ об образовании.</w:t>
      </w:r>
    </w:p>
    <w:p w:rsidR="009278E2" w:rsidRPr="009278E2" w:rsidRDefault="007E587D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>5.6</w:t>
      </w:r>
      <w:r w:rsidR="009278E2" w:rsidRPr="009278E2">
        <w:rPr>
          <w:lang w:val="ru-RU"/>
        </w:rPr>
        <w:t>.</w:t>
      </w:r>
      <w:r w:rsidR="009278E2" w:rsidRPr="009278E2">
        <w:rPr>
          <w:lang w:val="ru-RU"/>
        </w:rPr>
        <w:tab/>
        <w:t xml:space="preserve">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апостиля (за исключением случаев, когда в соответствии с </w:t>
      </w:r>
      <w:r w:rsidR="009278E2" w:rsidRPr="009278E2">
        <w:rPr>
          <w:lang w:val="ru-RU"/>
        </w:rPr>
        <w:lastRenderedPageBreak/>
        <w:t>законодательством Российской Федерации и/или международным договором легализация и проставление апостиля не требуются).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</w:p>
    <w:p w:rsidR="009278E2" w:rsidRPr="009278E2" w:rsidRDefault="009278E2" w:rsidP="009278E2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lang w:val="ru-RU"/>
        </w:rPr>
      </w:pPr>
      <w:r w:rsidRPr="009278E2">
        <w:rPr>
          <w:rStyle w:val="s10"/>
          <w:bCs/>
          <w:lang w:val="ru-RU"/>
        </w:rPr>
        <w:t>6.</w:t>
      </w:r>
      <w:r w:rsidRPr="009278E2">
        <w:rPr>
          <w:rStyle w:val="s10"/>
          <w:bCs/>
          <w:lang w:val="ru-RU"/>
        </w:rPr>
        <w:tab/>
      </w:r>
      <w:r w:rsidRPr="009278E2">
        <w:rPr>
          <w:lang w:val="ru-RU"/>
        </w:rPr>
        <w:t xml:space="preserve">ОРГАНИЗАЦИЯ ОБУЧЕНИЯ ПО ДОПОЛНИТЕЛЬНЫМ ПРОФЕССИОНАЛЬНЫМ </w:t>
      </w:r>
      <w:r w:rsidR="007E587D">
        <w:rPr>
          <w:lang w:val="ru-RU"/>
        </w:rPr>
        <w:t xml:space="preserve">ПРОГРАММАМ </w:t>
      </w:r>
      <w:r w:rsidRPr="009278E2">
        <w:rPr>
          <w:lang w:val="ru-RU"/>
        </w:rPr>
        <w:t>ОБУЧАЮЩИМИСЯ С ОГРАНИЧЕННЫМИ ВОЗМОЖНОСТЯМИ ЗДОРОВЬЯ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6.1.</w:t>
      </w:r>
      <w:r w:rsidRPr="009278E2">
        <w:rPr>
          <w:lang w:val="ru-RU"/>
        </w:rPr>
        <w:tab/>
        <w:t>Для обучающихся с ограниченными возможностями здоровья и инвалидов Организация организует образовательный процесс по дополнительным профессиональным программам с учетом особенностей психофизического развития указанных категорий обучающихся.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Под специальными условиями для получения дополнительных профессиональных программ обучающимися с ограниченными возможностями здоровья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</w:t>
      </w:r>
      <w:r w:rsidR="007E587D">
        <w:rPr>
          <w:lang w:val="ru-RU"/>
        </w:rPr>
        <w:t xml:space="preserve">ние доступа в здания Организации </w:t>
      </w:r>
      <w:r w:rsidRPr="009278E2">
        <w:rPr>
          <w:lang w:val="ru-RU"/>
        </w:rPr>
        <w:t>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Сроки обучения по дополнитель</w:t>
      </w:r>
      <w:r w:rsidR="007E587D">
        <w:rPr>
          <w:lang w:val="ru-RU"/>
        </w:rPr>
        <w:t xml:space="preserve">ным профессиональным программам </w:t>
      </w:r>
      <w:r w:rsidRPr="009278E2">
        <w:rPr>
          <w:lang w:val="ru-RU"/>
        </w:rPr>
        <w:t>для обучающихся с ограниченными возможностями здоровья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 и инвалидов.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6.2.</w:t>
      </w:r>
      <w:r w:rsidRPr="009278E2">
        <w:rPr>
          <w:lang w:val="ru-RU"/>
        </w:rPr>
        <w:tab/>
        <w:t>В целях доступности получения дополнительного профессионального образования лицами с ограниченными возможностями здоровья  и инвалидами Организация обеспечивает: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а)</w:t>
      </w:r>
      <w:r w:rsidRPr="009278E2">
        <w:rPr>
          <w:lang w:val="ru-RU"/>
        </w:rPr>
        <w:tab/>
        <w:t>для обучающихся с ограниченными в</w:t>
      </w:r>
      <w:r w:rsidR="007E587D">
        <w:rPr>
          <w:lang w:val="ru-RU"/>
        </w:rPr>
        <w:t>озможностями здоровья по зрению:</w:t>
      </w:r>
    </w:p>
    <w:p w:rsidR="009278E2" w:rsidRPr="009278E2" w:rsidRDefault="007E587D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адаптацию официальных сайтов организаций, осуществляющих образовательную деятельность, в информационно-телекоммуникационной сети «Интернет» с учетом особых п</w:t>
      </w:r>
      <w:r>
        <w:rPr>
          <w:lang w:val="ru-RU"/>
        </w:rPr>
        <w:t>отребностей инвалидов по зрению;</w:t>
      </w:r>
    </w:p>
    <w:p w:rsidR="009278E2" w:rsidRPr="009278E2" w:rsidRDefault="007E587D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размещение в доступных для обучающихся, являющихся слабовидящими, местах и в адаптированной форме (с учетом их особых потребностей) справочной информации о расписани</w:t>
      </w:r>
      <w:r>
        <w:rPr>
          <w:lang w:val="ru-RU"/>
        </w:rPr>
        <w:t>и лекций, учебных занятий;</w:t>
      </w:r>
    </w:p>
    <w:p w:rsidR="009278E2" w:rsidRPr="009278E2" w:rsidRDefault="007E587D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присутствие ассистента, оказывающего обучающемуся необходимую помощь;</w:t>
      </w:r>
    </w:p>
    <w:p w:rsidR="009278E2" w:rsidRPr="009278E2" w:rsidRDefault="00193277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выпуск альтернативных форматов печатных материалов (крупный шрифт или аудиофайлы);</w:t>
      </w:r>
    </w:p>
    <w:p w:rsidR="00193277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б)</w:t>
      </w:r>
      <w:r w:rsidRPr="009278E2">
        <w:rPr>
          <w:lang w:val="ru-RU"/>
        </w:rPr>
        <w:tab/>
        <w:t xml:space="preserve">для обучающихся с ограниченными возможностями здоровья по слуху: </w:t>
      </w:r>
    </w:p>
    <w:p w:rsidR="009278E2" w:rsidRPr="009278E2" w:rsidRDefault="00193277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9278E2" w:rsidRPr="009278E2" w:rsidRDefault="00193277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предоставление надлежащих звуковых средств воспроизведения информации;</w:t>
      </w:r>
    </w:p>
    <w:p w:rsidR="00193277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в)</w:t>
      </w:r>
      <w:r w:rsidRPr="009278E2">
        <w:rPr>
          <w:lang w:val="ru-RU"/>
        </w:rPr>
        <w:tab/>
        <w:t>для обучающихся, имеющих нарушения опорно-двигательного ап</w:t>
      </w:r>
      <w:r w:rsidR="00193277">
        <w:rPr>
          <w:lang w:val="ru-RU"/>
        </w:rPr>
        <w:t>парата:</w:t>
      </w:r>
      <w:r w:rsidRPr="009278E2">
        <w:rPr>
          <w:lang w:val="ru-RU"/>
        </w:rPr>
        <w:t xml:space="preserve"> </w:t>
      </w:r>
    </w:p>
    <w:p w:rsidR="009278E2" w:rsidRPr="009278E2" w:rsidRDefault="00193277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9278E2" w:rsidRPr="009278E2">
        <w:rPr>
          <w:lang w:val="ru-RU"/>
        </w:rPr>
        <w:t>материально-технические условия, предусматривающие возможность беспрепятственного доступа обучающихся в учебные помещения,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6.3.</w:t>
      </w:r>
      <w:r w:rsidRPr="009278E2">
        <w:rPr>
          <w:lang w:val="ru-RU"/>
        </w:rPr>
        <w:tab/>
        <w:t>Численный состав объединения может быть уменьшен при включении в него обучающихся с ограниченными возможностями здоровья и (или) инвалидов.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lastRenderedPageBreak/>
        <w:t>Численность обучающихся с ограниченными возможностями здоровья и инвалидов в учебной группе устанавливается до 15 человек.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Занятия в объединениях с обучающимися с ограниченными возможностями здоровья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С обучающимися с ограниченными возможностями здоровья и инвалидами может проводиться индивидуальная работа в дистанционном формате.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6.4.</w:t>
      </w:r>
      <w:r w:rsidRPr="009278E2">
        <w:rPr>
          <w:lang w:val="ru-RU"/>
        </w:rPr>
        <w:tab/>
        <w:t>Содержание дополните</w:t>
      </w:r>
      <w:r w:rsidR="00193277">
        <w:rPr>
          <w:lang w:val="ru-RU"/>
        </w:rPr>
        <w:t xml:space="preserve">льных профессиональных программ </w:t>
      </w:r>
      <w:r w:rsidRPr="009278E2">
        <w:rPr>
          <w:lang w:val="ru-RU"/>
        </w:rPr>
        <w:t>и условия организации обучения и воспитания обучающихся с ограниченными возможностями здоровья и инвалидов определяются адаптированной образовательной программой.</w:t>
      </w:r>
    </w:p>
    <w:p w:rsidR="009278E2" w:rsidRPr="009278E2" w:rsidRDefault="009278E2" w:rsidP="0092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Обучение по дополнительным профессиональным программам обучающихся с ограниченными возможностями здоровья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9278E2" w:rsidRPr="009278E2" w:rsidRDefault="009278E2" w:rsidP="001932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9278E2">
        <w:rPr>
          <w:lang w:val="ru-RU"/>
        </w:rPr>
        <w:t>6</w:t>
      </w:r>
      <w:r w:rsidR="00193277">
        <w:rPr>
          <w:lang w:val="ru-RU"/>
        </w:rPr>
        <w:t xml:space="preserve">.5. </w:t>
      </w:r>
      <w:r w:rsidRPr="009278E2">
        <w:rPr>
          <w:lang w:val="ru-RU"/>
        </w:rPr>
        <w:t>С учетом особых потребностей обучающихся с ограниченными возможностями здоровья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91485F" w:rsidRDefault="0091485F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193277" w:rsidRDefault="00193277"/>
    <w:p w:rsidR="00D30254" w:rsidRDefault="00D30254"/>
    <w:p w:rsidR="00193277" w:rsidRDefault="00193277"/>
    <w:p w:rsidR="00193277" w:rsidRDefault="00193277" w:rsidP="00193277">
      <w:pPr>
        <w:jc w:val="right"/>
        <w:rPr>
          <w:rFonts w:ascii="Times New Roman" w:hAnsi="Times New Roman" w:cs="Times New Roman"/>
          <w:sz w:val="24"/>
          <w:szCs w:val="24"/>
        </w:rPr>
      </w:pPr>
      <w:r w:rsidRPr="008D5AA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D5AAC" w:rsidRPr="00D30254" w:rsidRDefault="008D5AAC" w:rsidP="00D3025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54">
        <w:rPr>
          <w:rFonts w:ascii="Times New Roman" w:hAnsi="Times New Roman" w:cs="Times New Roman"/>
          <w:b/>
          <w:sz w:val="24"/>
          <w:szCs w:val="24"/>
        </w:rPr>
        <w:t xml:space="preserve">Образец личного заявления на обучение </w:t>
      </w:r>
    </w:p>
    <w:p w:rsidR="008D5AAC" w:rsidRPr="00D30254" w:rsidRDefault="008D5AAC" w:rsidP="00D3025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54">
        <w:rPr>
          <w:rFonts w:ascii="Times New Roman" w:hAnsi="Times New Roman" w:cs="Times New Roman"/>
          <w:b/>
          <w:sz w:val="24"/>
          <w:szCs w:val="24"/>
        </w:rPr>
        <w:t>по дополнительным профессиональным программам</w:t>
      </w:r>
    </w:p>
    <w:p w:rsidR="00D30254" w:rsidRPr="008D5AAC" w:rsidRDefault="00D30254" w:rsidP="00D30254">
      <w:pPr>
        <w:spacing w:line="240" w:lineRule="auto"/>
        <w:ind w:firstLine="0"/>
        <w:jc w:val="center"/>
        <w:rPr>
          <w:b/>
          <w:u w:val="single"/>
        </w:rPr>
      </w:pPr>
    </w:p>
    <w:p w:rsidR="008D5AAC" w:rsidRPr="008D5AAC" w:rsidRDefault="008D5AAC" w:rsidP="008D5AA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 xml:space="preserve">Генеральному директору </w:t>
      </w:r>
    </w:p>
    <w:p w:rsidR="008D5AAC" w:rsidRPr="008D5AAC" w:rsidRDefault="008D5AAC" w:rsidP="008D5AA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>ООО «1С-Рарус Йошкар-Ола»</w:t>
      </w:r>
    </w:p>
    <w:p w:rsidR="008D5AAC" w:rsidRPr="008D5AAC" w:rsidRDefault="008D5AAC" w:rsidP="008D5AA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>Д.Ю. Шемчуку</w:t>
      </w:r>
    </w:p>
    <w:p w:rsidR="008D5AAC" w:rsidRPr="008D5AAC" w:rsidRDefault="008D5AAC" w:rsidP="008D5AAC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D5AAC" w:rsidRPr="008D5AAC" w:rsidRDefault="008D5AAC" w:rsidP="008D5AAC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 xml:space="preserve"> _____________________________,</w:t>
      </w:r>
    </w:p>
    <w:p w:rsidR="008D5AAC" w:rsidRPr="008D5AAC" w:rsidRDefault="008D5AAC" w:rsidP="008D5AAC">
      <w:pPr>
        <w:spacing w:line="240" w:lineRule="auto"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8D5AAC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8D5AA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(Ф.И.О. полностью) </w:t>
      </w:r>
    </w:p>
    <w:p w:rsidR="008D5AAC" w:rsidRPr="008D5AAC" w:rsidRDefault="008D5AAC" w:rsidP="008D5AAC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>проживающего по адресу:</w:t>
      </w:r>
    </w:p>
    <w:p w:rsidR="008D5AAC" w:rsidRPr="008D5AAC" w:rsidRDefault="008D5AAC" w:rsidP="008D5AAC">
      <w:pPr>
        <w:spacing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D5AAC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8D5AAC" w:rsidRDefault="008D5AAC" w:rsidP="008D5AAC">
      <w:pPr>
        <w:spacing w:line="240" w:lineRule="auto"/>
        <w:ind w:firstLine="0"/>
        <w:jc w:val="right"/>
      </w:pPr>
      <w:r w:rsidRPr="008D5AAC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  <w:r>
        <w:t xml:space="preserve"> </w:t>
      </w:r>
    </w:p>
    <w:p w:rsidR="008D5AAC" w:rsidRPr="00206CED" w:rsidRDefault="008D5AAC" w:rsidP="008D5A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E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D5AAC" w:rsidRDefault="008D5AAC" w:rsidP="00206CED">
      <w:pPr>
        <w:spacing w:line="240" w:lineRule="auto"/>
      </w:pPr>
      <w:r w:rsidRPr="008D5AAC">
        <w:rPr>
          <w:rFonts w:ascii="Times New Roman" w:hAnsi="Times New Roman" w:cs="Times New Roman"/>
          <w:sz w:val="24"/>
          <w:szCs w:val="24"/>
        </w:rPr>
        <w:t>Прошу Вас зачислить меня на курс по программе повышения квалификации</w:t>
      </w:r>
      <w:r>
        <w:rPr>
          <w:rFonts w:ascii="Times New Roman" w:hAnsi="Times New Roman" w:cs="Times New Roman"/>
          <w:sz w:val="24"/>
          <w:szCs w:val="24"/>
        </w:rPr>
        <w:t>/профессиональной переподготовки</w:t>
      </w:r>
      <w:r>
        <w:t xml:space="preserve">  _______________________________________</w:t>
      </w:r>
    </w:p>
    <w:p w:rsidR="00206CED" w:rsidRPr="00206CED" w:rsidRDefault="00206CED" w:rsidP="00206CED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206CE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206CED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8D5AAC" w:rsidRPr="00206CED">
        <w:rPr>
          <w:rFonts w:ascii="Times New Roman" w:hAnsi="Times New Roman" w:cs="Times New Roman"/>
          <w:sz w:val="12"/>
          <w:szCs w:val="12"/>
        </w:rPr>
        <w:t xml:space="preserve"> (наименование программы) </w:t>
      </w:r>
    </w:p>
    <w:p w:rsidR="00206CED" w:rsidRPr="00206CED" w:rsidRDefault="008D5AAC" w:rsidP="00206CED">
      <w:pPr>
        <w:spacing w:line="240" w:lineRule="auto"/>
      </w:pPr>
      <w:r w:rsidRPr="00206CED">
        <w:rPr>
          <w:rFonts w:ascii="Times New Roman" w:hAnsi="Times New Roman" w:cs="Times New Roman"/>
        </w:rPr>
        <w:t>Срок обучения с «_______________» по «_____________»</w:t>
      </w:r>
      <w:r w:rsidR="00206CED">
        <w:t>.</w:t>
      </w:r>
      <w:r w:rsidRPr="00206CED">
        <w:t xml:space="preserve"> </w:t>
      </w:r>
    </w:p>
    <w:p w:rsidR="00206CED" w:rsidRDefault="00206CED" w:rsidP="00206CED">
      <w:pPr>
        <w:spacing w:line="240" w:lineRule="auto"/>
        <w:rPr>
          <w:rFonts w:ascii="Times New Roman" w:hAnsi="Times New Roman" w:cs="Times New Roman"/>
        </w:rPr>
      </w:pPr>
    </w:p>
    <w:p w:rsidR="00206CED" w:rsidRDefault="008D5AAC" w:rsidP="00206CED">
      <w:pPr>
        <w:spacing w:line="240" w:lineRule="auto"/>
        <w:rPr>
          <w:rFonts w:ascii="Times New Roman" w:hAnsi="Times New Roman" w:cs="Times New Roman"/>
          <w:u w:val="single"/>
        </w:rPr>
      </w:pPr>
      <w:r w:rsidRPr="00206CED">
        <w:rPr>
          <w:rFonts w:ascii="Times New Roman" w:hAnsi="Times New Roman" w:cs="Times New Roman"/>
          <w:u w:val="single"/>
        </w:rPr>
        <w:t>О себе сообщаю: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Паспортн</w:t>
      </w:r>
      <w:r>
        <w:rPr>
          <w:rFonts w:ascii="Times New Roman" w:hAnsi="Times New Roman" w:cs="Times New Roman"/>
          <w:sz w:val="24"/>
          <w:szCs w:val="24"/>
        </w:rPr>
        <w:t>ые данные ____________________</w:t>
      </w:r>
      <w:r w:rsidRPr="00206C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CED">
        <w:rPr>
          <w:rFonts w:ascii="Times New Roman" w:hAnsi="Times New Roman" w:cs="Times New Roman"/>
          <w:sz w:val="24"/>
          <w:szCs w:val="24"/>
        </w:rPr>
        <w:t>Кем выдан_____________________________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06CED">
        <w:rPr>
          <w:rFonts w:ascii="Times New Roman" w:hAnsi="Times New Roman" w:cs="Times New Roman"/>
          <w:sz w:val="24"/>
          <w:szCs w:val="24"/>
        </w:rPr>
        <w:t xml:space="preserve">   Дата выдачи___________________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Дата рождения ____________________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C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Эл. почт</w:t>
      </w:r>
      <w:r>
        <w:rPr>
          <w:rFonts w:ascii="Times New Roman" w:hAnsi="Times New Roman" w:cs="Times New Roman"/>
          <w:sz w:val="24"/>
          <w:szCs w:val="24"/>
        </w:rPr>
        <w:t>а  ________________________</w:t>
      </w:r>
    </w:p>
    <w:p w:rsidR="00206CED" w:rsidRPr="00206CED" w:rsidRDefault="00206CED" w:rsidP="00206CED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CED">
        <w:rPr>
          <w:rFonts w:ascii="Times New Roman" w:hAnsi="Times New Roman" w:cs="Times New Roman"/>
          <w:sz w:val="24"/>
          <w:szCs w:val="24"/>
        </w:rPr>
        <w:t>СНИЛС__________________________</w:t>
      </w:r>
    </w:p>
    <w:p w:rsidR="00206CED" w:rsidRDefault="00206CED" w:rsidP="00206CED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8D5AAC" w:rsidRPr="00D30254" w:rsidRDefault="00D30254" w:rsidP="008D5A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25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D5AAC" w:rsidRPr="007002B0" w:rsidRDefault="008D5AAC" w:rsidP="00D30254">
      <w:pPr>
        <w:tabs>
          <w:tab w:val="left" w:pos="76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Слушатель курса Центра сертифицированного обучения  1С</w:t>
      </w:r>
      <w:bookmarkStart w:id="0" w:name="_GoBack"/>
      <w:bookmarkEnd w:id="0"/>
      <w:r w:rsidRPr="007002B0">
        <w:rPr>
          <w:rFonts w:ascii="Times New Roman" w:hAnsi="Times New Roman" w:cs="Times New Roman"/>
          <w:sz w:val="20"/>
          <w:szCs w:val="20"/>
        </w:rPr>
        <w:t>, именуемый в дальнейшем – «Слушатель», разрешает Центру сертифицированного обучения 1С ООО «</w:t>
      </w:r>
      <w:r>
        <w:rPr>
          <w:rFonts w:ascii="Times New Roman" w:hAnsi="Times New Roman" w:cs="Times New Roman"/>
          <w:sz w:val="20"/>
          <w:szCs w:val="20"/>
        </w:rPr>
        <w:t>1С-Рарус Йошкар-Ола</w:t>
      </w:r>
      <w:r w:rsidRPr="007002B0">
        <w:rPr>
          <w:rFonts w:ascii="Times New Roman" w:hAnsi="Times New Roman" w:cs="Times New Roman"/>
          <w:sz w:val="20"/>
          <w:szCs w:val="20"/>
        </w:rPr>
        <w:t>»  именуемое далее – ЦСО, обработку персональных данных, приведенных в пункте 2 настоящего согласия, на следующих условиях:</w:t>
      </w:r>
    </w:p>
    <w:p w:rsidR="008D5AAC" w:rsidRPr="007002B0" w:rsidRDefault="008D5AAC" w:rsidP="00D30254">
      <w:pPr>
        <w:pStyle w:val="a7"/>
        <w:numPr>
          <w:ilvl w:val="0"/>
          <w:numId w:val="4"/>
        </w:numPr>
        <w:tabs>
          <w:tab w:val="left" w:pos="709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Слушатель дает согласие на обработку ЦСО своих персональных данных с целью учета слушателей, выданных свидетельств и статусов специалистов 1С.</w:t>
      </w:r>
    </w:p>
    <w:p w:rsidR="008D5AAC" w:rsidRPr="007002B0" w:rsidRDefault="008D5AAC" w:rsidP="00D30254">
      <w:pPr>
        <w:pStyle w:val="a7"/>
        <w:numPr>
          <w:ilvl w:val="0"/>
          <w:numId w:val="4"/>
        </w:numPr>
        <w:tabs>
          <w:tab w:val="left" w:pos="709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Перечень персональных данных, передаваемых ЦСО на обработку: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-фамилия, имя, отчество;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-дата рождения;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-номер и серия паспорта гражданина РФ либо иного документа, удостоверяющего личность;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-сведения о месте работы (город, название организации)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-сведения об оконченных учебных курсах ЦСО;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-сведения  о полученных свидетельствах в ЦСО;</w:t>
      </w:r>
    </w:p>
    <w:p w:rsidR="008D5AAC" w:rsidRPr="007002B0" w:rsidRDefault="008D5AAC" w:rsidP="00D30254">
      <w:pPr>
        <w:pStyle w:val="a7"/>
        <w:numPr>
          <w:ilvl w:val="0"/>
          <w:numId w:val="4"/>
        </w:numPr>
        <w:tabs>
          <w:tab w:val="left" w:pos="709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В соответствии с пунктами 1 и 7 статьи 14 Федерального закона от 27.07.2006 №152-ФЗ «О персональных данных» слушатель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8D5AAC" w:rsidRPr="007002B0" w:rsidRDefault="008D5AAC" w:rsidP="00D30254">
      <w:pPr>
        <w:pStyle w:val="a7"/>
        <w:numPr>
          <w:ilvl w:val="0"/>
          <w:numId w:val="4"/>
        </w:numPr>
        <w:tabs>
          <w:tab w:val="left" w:pos="709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Срок действия данного согласия устанавливается на период 15 лет с момента его получения.</w:t>
      </w:r>
    </w:p>
    <w:p w:rsidR="008D5AAC" w:rsidRPr="007002B0" w:rsidRDefault="008D5AAC" w:rsidP="00D30254">
      <w:pPr>
        <w:pStyle w:val="a7"/>
        <w:numPr>
          <w:ilvl w:val="0"/>
          <w:numId w:val="4"/>
        </w:numPr>
        <w:tabs>
          <w:tab w:val="left" w:pos="709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ЦСО вправе осуществлять следующие действия с указанными выше персональными данными: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-сбор, запись, систематизацию, накопление, хранение, уточнение (обновление, изменение), извлечение, использование, блокирование, удаление, уничтожение.</w:t>
      </w:r>
    </w:p>
    <w:p w:rsidR="008D5AAC" w:rsidRPr="007002B0" w:rsidRDefault="008D5AAC" w:rsidP="00D30254">
      <w:pPr>
        <w:pStyle w:val="a7"/>
        <w:tabs>
          <w:tab w:val="left" w:pos="7635"/>
        </w:tabs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- передачу (предоставление) сведений в ООО «Софтехно» (ИНН 7731655492, Российская Федерация, 121552, г. Москва, ул. Ярцевская, д.34, стр 1.), с целью ведения регистра специалистов «1С»</w:t>
      </w:r>
    </w:p>
    <w:p w:rsidR="008D5AAC" w:rsidRPr="007002B0" w:rsidRDefault="008D5AAC" w:rsidP="00D30254">
      <w:pPr>
        <w:pStyle w:val="a7"/>
        <w:numPr>
          <w:ilvl w:val="0"/>
          <w:numId w:val="4"/>
        </w:numPr>
        <w:tabs>
          <w:tab w:val="left" w:pos="709"/>
        </w:tabs>
        <w:spacing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Согласие может быть отозвано мною в любое время на основании моего письменного заявления.</w:t>
      </w:r>
    </w:p>
    <w:p w:rsidR="008D5AAC" w:rsidRPr="00D30254" w:rsidRDefault="008D5AAC" w:rsidP="00D30254">
      <w:pPr>
        <w:pStyle w:val="a7"/>
        <w:tabs>
          <w:tab w:val="left" w:pos="7635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8D5AAC" w:rsidRDefault="008D5AAC" w:rsidP="00D30254">
      <w:pPr>
        <w:pStyle w:val="a7"/>
        <w:tabs>
          <w:tab w:val="left" w:pos="76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02B0">
        <w:rPr>
          <w:rFonts w:ascii="Times New Roman" w:hAnsi="Times New Roman" w:cs="Times New Roman"/>
          <w:sz w:val="20"/>
          <w:szCs w:val="20"/>
        </w:rPr>
        <w:t>Данные о ЦСО</w:t>
      </w:r>
      <w:r w:rsidR="00D30254">
        <w:rPr>
          <w:rFonts w:ascii="Times New Roman" w:hAnsi="Times New Roman" w:cs="Times New Roman"/>
          <w:sz w:val="20"/>
          <w:szCs w:val="20"/>
        </w:rPr>
        <w:t xml:space="preserve">: </w:t>
      </w:r>
      <w:r w:rsidRPr="00D30254">
        <w:rPr>
          <w:rFonts w:ascii="Times New Roman" w:hAnsi="Times New Roman" w:cs="Times New Roman"/>
          <w:sz w:val="20"/>
          <w:szCs w:val="20"/>
        </w:rPr>
        <w:t>ООО «1С-Рарус Йошкар-Ола»</w:t>
      </w:r>
      <w:r w:rsidR="00D30254">
        <w:rPr>
          <w:rFonts w:ascii="Times New Roman" w:hAnsi="Times New Roman" w:cs="Times New Roman"/>
          <w:sz w:val="20"/>
          <w:szCs w:val="20"/>
        </w:rPr>
        <w:t>, г</w:t>
      </w:r>
      <w:r w:rsidRPr="00D30254">
        <w:rPr>
          <w:rFonts w:ascii="Times New Roman" w:hAnsi="Times New Roman" w:cs="Times New Roman"/>
          <w:sz w:val="20"/>
          <w:szCs w:val="20"/>
        </w:rPr>
        <w:t>. Йошкар-Ола, ул. Волкова, д.68</w:t>
      </w:r>
    </w:p>
    <w:p w:rsidR="00D30254" w:rsidRPr="00D30254" w:rsidRDefault="00D30254" w:rsidP="00D30254">
      <w:pPr>
        <w:pStyle w:val="a7"/>
        <w:tabs>
          <w:tab w:val="left" w:pos="76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0254" w:rsidRDefault="00D30254" w:rsidP="00D30254">
      <w:pPr>
        <w:pStyle w:val="a7"/>
        <w:tabs>
          <w:tab w:val="left" w:pos="76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0254" w:rsidRDefault="00D30254" w:rsidP="00D30254">
      <w:pPr>
        <w:tabs>
          <w:tab w:val="left" w:pos="57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 ____________ 202_ г.                                            </w:t>
      </w:r>
      <w:r w:rsidRPr="007002B0">
        <w:rPr>
          <w:rFonts w:ascii="Times New Roman" w:hAnsi="Times New Roman" w:cs="Times New Roman"/>
          <w:sz w:val="20"/>
          <w:szCs w:val="20"/>
        </w:rPr>
        <w:t>_________________/_____________/</w:t>
      </w:r>
    </w:p>
    <w:p w:rsidR="00D30254" w:rsidRPr="00D30254" w:rsidRDefault="00D30254" w:rsidP="00D30254">
      <w:pPr>
        <w:tabs>
          <w:tab w:val="left" w:pos="5760"/>
          <w:tab w:val="left" w:pos="807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3025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D30254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3025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30254">
        <w:rPr>
          <w:rFonts w:ascii="Times New Roman" w:hAnsi="Times New Roman" w:cs="Times New Roman"/>
          <w:sz w:val="16"/>
          <w:szCs w:val="16"/>
        </w:rPr>
        <w:t xml:space="preserve">Подпись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30254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D30254" w:rsidRPr="007002B0" w:rsidRDefault="00D30254" w:rsidP="00D30254">
      <w:pPr>
        <w:tabs>
          <w:tab w:val="left" w:pos="57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0254" w:rsidRPr="009759CF" w:rsidRDefault="00D30254" w:rsidP="00D30254">
      <w:pPr>
        <w:pStyle w:val="a7"/>
        <w:tabs>
          <w:tab w:val="left" w:pos="76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</w:t>
      </w:r>
    </w:p>
    <w:p w:rsidR="008D5AAC" w:rsidRPr="008D5AAC" w:rsidRDefault="008D5AAC" w:rsidP="0019327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D5AAC" w:rsidRPr="008D5AAC" w:rsidSect="00D302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D9E"/>
    <w:multiLevelType w:val="multilevel"/>
    <w:tmpl w:val="84EE1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2A77220"/>
    <w:multiLevelType w:val="hybridMultilevel"/>
    <w:tmpl w:val="173A5910"/>
    <w:lvl w:ilvl="0" w:tplc="A4C47F2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0B6B8E"/>
    <w:multiLevelType w:val="hybridMultilevel"/>
    <w:tmpl w:val="0502A1F4"/>
    <w:lvl w:ilvl="0" w:tplc="A4C47F2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7D301E"/>
    <w:multiLevelType w:val="hybridMultilevel"/>
    <w:tmpl w:val="F44C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87C77"/>
    <w:multiLevelType w:val="hybridMultilevel"/>
    <w:tmpl w:val="5256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278E2"/>
    <w:rsid w:val="00193277"/>
    <w:rsid w:val="001F6C1F"/>
    <w:rsid w:val="00206CED"/>
    <w:rsid w:val="002313A0"/>
    <w:rsid w:val="00264099"/>
    <w:rsid w:val="002D3A24"/>
    <w:rsid w:val="004B7AFE"/>
    <w:rsid w:val="00544999"/>
    <w:rsid w:val="00622D25"/>
    <w:rsid w:val="007E587D"/>
    <w:rsid w:val="008D5AAC"/>
    <w:rsid w:val="0091485F"/>
    <w:rsid w:val="009278E2"/>
    <w:rsid w:val="009B4F8D"/>
    <w:rsid w:val="00A04AA3"/>
    <w:rsid w:val="00B93AC1"/>
    <w:rsid w:val="00C84105"/>
    <w:rsid w:val="00CC7479"/>
    <w:rsid w:val="00D30254"/>
    <w:rsid w:val="00E7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278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278E2"/>
    <w:pPr>
      <w:shd w:val="clear" w:color="auto" w:fill="FFFFFF"/>
      <w:spacing w:line="240" w:lineRule="atLeast"/>
      <w:ind w:right="0" w:hanging="360"/>
      <w:jc w:val="left"/>
    </w:pPr>
    <w:rPr>
      <w:sz w:val="27"/>
      <w:szCs w:val="27"/>
    </w:rPr>
  </w:style>
  <w:style w:type="paragraph" w:customStyle="1" w:styleId="s15">
    <w:name w:val="s_15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9278E2"/>
    <w:rPr>
      <w:color w:val="0000FF"/>
      <w:u w:val="single"/>
    </w:rPr>
  </w:style>
  <w:style w:type="paragraph" w:customStyle="1" w:styleId="s1">
    <w:name w:val="s_1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9278E2"/>
  </w:style>
  <w:style w:type="paragraph" w:styleId="a5">
    <w:name w:val="Body Text"/>
    <w:basedOn w:val="a"/>
    <w:link w:val="a6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9278E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List1">
    <w:name w:val="List 1"/>
    <w:basedOn w:val="a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927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2024-11-25T07:25:00Z</dcterms:created>
  <dcterms:modified xsi:type="dcterms:W3CDTF">2024-12-12T19:51:00Z</dcterms:modified>
</cp:coreProperties>
</file>